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E6" w:rsidRPr="00C961E6" w:rsidRDefault="00C961E6" w:rsidP="00C961E6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smartTag w:uri="urn:schemas-microsoft-com:office:smarttags" w:element="PersonName">
        <w:smartTagPr>
          <w:attr w:name="ProductID" w:val="OBEC BRNÍŘOV"/>
        </w:smartTagPr>
        <w:r w:rsidRPr="00C961E6">
          <w:rPr>
            <w:rFonts w:ascii="Times New Roman" w:hAnsi="Times New Roman" w:cs="Times New Roman"/>
            <w:sz w:val="32"/>
            <w:szCs w:val="32"/>
          </w:rPr>
          <w:t>OBEC BRNÍŘOV</w:t>
        </w:r>
      </w:smartTag>
    </w:p>
    <w:p w:rsidR="00C961E6" w:rsidRDefault="00C961E6" w:rsidP="00C961E6">
      <w:pPr>
        <w:jc w:val="center"/>
      </w:pPr>
    </w:p>
    <w:p w:rsidR="00C961E6" w:rsidRDefault="00AE30EF" w:rsidP="00C961E6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Brnířov 41</w:t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345 06 Kdyně</w:t>
      </w:r>
    </w:p>
    <w:p w:rsidR="002A75B1" w:rsidRDefault="002A75B1"/>
    <w:p w:rsidR="00D12088" w:rsidRDefault="00D12088"/>
    <w:p w:rsidR="00D12088" w:rsidRDefault="00D12088"/>
    <w:p w:rsidR="00D12088" w:rsidRDefault="00D12088"/>
    <w:p w:rsidR="002A75B1" w:rsidRDefault="002A75B1"/>
    <w:p w:rsidR="002A75B1" w:rsidRPr="00D12088" w:rsidRDefault="00D362FB" w:rsidP="00C961E6">
      <w:pPr>
        <w:pStyle w:val="Nadpis1"/>
        <w:jc w:val="center"/>
        <w:rPr>
          <w:i w:val="0"/>
          <w:szCs w:val="28"/>
          <w:u w:val="single"/>
        </w:rPr>
      </w:pPr>
      <w:proofErr w:type="gramStart"/>
      <w:r>
        <w:rPr>
          <w:i w:val="0"/>
          <w:szCs w:val="28"/>
          <w:u w:val="single"/>
        </w:rPr>
        <w:t>Z á m ě r    s m ě n y   p o z e m k ů</w:t>
      </w:r>
      <w:proofErr w:type="gramEnd"/>
    </w:p>
    <w:p w:rsidR="002A75B1" w:rsidRDefault="002A75B1">
      <w:pPr>
        <w:rPr>
          <w:b/>
          <w:bCs/>
          <w:iCs/>
          <w:sz w:val="28"/>
          <w:szCs w:val="28"/>
        </w:rPr>
      </w:pPr>
    </w:p>
    <w:p w:rsidR="00D12088" w:rsidRPr="00D12088" w:rsidRDefault="00D12088">
      <w:pPr>
        <w:rPr>
          <w:b/>
          <w:bCs/>
          <w:iCs/>
          <w:sz w:val="28"/>
          <w:szCs w:val="28"/>
        </w:rPr>
      </w:pPr>
    </w:p>
    <w:p w:rsidR="002A75B1" w:rsidRPr="00D362FB" w:rsidRDefault="002A75B1">
      <w:pPr>
        <w:rPr>
          <w:bCs/>
          <w:iCs/>
        </w:rPr>
      </w:pPr>
    </w:p>
    <w:p w:rsidR="00D362FB" w:rsidRPr="00D362FB" w:rsidRDefault="002A75B1" w:rsidP="00D362FB">
      <w:pPr>
        <w:spacing w:line="360" w:lineRule="auto"/>
        <w:jc w:val="both"/>
        <w:rPr>
          <w:sz w:val="28"/>
          <w:szCs w:val="28"/>
        </w:rPr>
      </w:pPr>
      <w:r w:rsidRPr="00D362FB">
        <w:rPr>
          <w:sz w:val="28"/>
          <w:szCs w:val="28"/>
        </w:rPr>
        <w:t>V souladu s odstavcem 1 § 39 zákona 128/2000 Sb. o obcích v platném znění se z</w:t>
      </w:r>
      <w:r w:rsidR="00D362FB" w:rsidRPr="00D362FB">
        <w:rPr>
          <w:sz w:val="28"/>
          <w:szCs w:val="28"/>
        </w:rPr>
        <w:t xml:space="preserve">veřejňuje Záměr směny pozemků č. 795/6, č. 156, č. 155, č. 154/2 v k. </w:t>
      </w:r>
      <w:proofErr w:type="spellStart"/>
      <w:r w:rsidR="00D362FB" w:rsidRPr="00D362FB">
        <w:rPr>
          <w:sz w:val="28"/>
          <w:szCs w:val="28"/>
        </w:rPr>
        <w:t>ú.</w:t>
      </w:r>
      <w:proofErr w:type="spellEnd"/>
      <w:r w:rsidR="00D362FB" w:rsidRPr="00D362FB">
        <w:rPr>
          <w:sz w:val="28"/>
          <w:szCs w:val="28"/>
        </w:rPr>
        <w:t xml:space="preserve">  Brnířov ve vlastnictví manželů Zdeňka a Ludmily </w:t>
      </w:r>
      <w:proofErr w:type="spellStart"/>
      <w:r w:rsidR="00D362FB" w:rsidRPr="00D362FB">
        <w:rPr>
          <w:sz w:val="28"/>
          <w:szCs w:val="28"/>
        </w:rPr>
        <w:t>Hulových</w:t>
      </w:r>
      <w:proofErr w:type="spellEnd"/>
      <w:r w:rsidR="00D362FB" w:rsidRPr="00D362FB">
        <w:rPr>
          <w:sz w:val="28"/>
          <w:szCs w:val="28"/>
        </w:rPr>
        <w:t xml:space="preserve"> za pozemky č. 462/3, č. 461/2 a č. 461/4 v k. </w:t>
      </w:r>
      <w:proofErr w:type="spellStart"/>
      <w:r w:rsidR="00D362FB" w:rsidRPr="00D362FB">
        <w:rPr>
          <w:sz w:val="28"/>
          <w:szCs w:val="28"/>
        </w:rPr>
        <w:t>ú</w:t>
      </w:r>
      <w:proofErr w:type="spellEnd"/>
      <w:r w:rsidR="00D362FB" w:rsidRPr="00D362FB">
        <w:rPr>
          <w:sz w:val="28"/>
          <w:szCs w:val="28"/>
        </w:rPr>
        <w:t>. Brnířov ve vlastnictví Obce Brnířov.</w:t>
      </w:r>
    </w:p>
    <w:p w:rsidR="002A75B1" w:rsidRPr="00D12088" w:rsidRDefault="002A75B1" w:rsidP="00D362FB">
      <w:pPr>
        <w:pStyle w:val="Zkladntext"/>
        <w:spacing w:line="360" w:lineRule="auto"/>
        <w:rPr>
          <w:iCs w:val="0"/>
          <w:szCs w:val="28"/>
        </w:rPr>
      </w:pPr>
    </w:p>
    <w:p w:rsidR="002A75B1" w:rsidRPr="00D12088" w:rsidRDefault="002A75B1" w:rsidP="00D12088">
      <w:pPr>
        <w:spacing w:line="360" w:lineRule="auto"/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>Bližší informace možno získat na Obecním úřadě Brnířov v úředních hodinách</w:t>
      </w:r>
    </w:p>
    <w:p w:rsidR="002A75B1" w:rsidRPr="00D12088" w:rsidRDefault="002A75B1" w:rsidP="00D12088">
      <w:pPr>
        <w:spacing w:line="360" w:lineRule="auto"/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>tj. ve středu od 17.00 do 20.00</w:t>
      </w:r>
      <w:r w:rsidR="00D12088">
        <w:rPr>
          <w:iCs/>
          <w:sz w:val="28"/>
          <w:szCs w:val="28"/>
        </w:rPr>
        <w:t xml:space="preserve"> </w:t>
      </w:r>
      <w:r w:rsidRPr="00D12088">
        <w:rPr>
          <w:iCs/>
          <w:sz w:val="28"/>
          <w:szCs w:val="28"/>
        </w:rPr>
        <w:t>hodin.</w:t>
      </w:r>
    </w:p>
    <w:p w:rsidR="002A75B1" w:rsidRDefault="002A75B1" w:rsidP="00D12088">
      <w:pPr>
        <w:spacing w:line="360" w:lineRule="auto"/>
        <w:rPr>
          <w:iCs/>
          <w:sz w:val="28"/>
          <w:szCs w:val="28"/>
        </w:rPr>
      </w:pPr>
    </w:p>
    <w:p w:rsid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D12088" w:rsidRP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</w:t>
      </w:r>
      <w:r w:rsidR="006B660C" w:rsidRPr="00D12088">
        <w:rPr>
          <w:iCs/>
          <w:sz w:val="28"/>
          <w:szCs w:val="28"/>
        </w:rPr>
        <w:t xml:space="preserve">                  </w:t>
      </w:r>
      <w:proofErr w:type="gramStart"/>
      <w:r w:rsidR="006B660C" w:rsidRPr="00D12088">
        <w:rPr>
          <w:iCs/>
          <w:sz w:val="28"/>
          <w:szCs w:val="28"/>
        </w:rPr>
        <w:t>Zdeněk  Š</w:t>
      </w:r>
      <w:r w:rsidR="00C961E6" w:rsidRPr="00D12088">
        <w:rPr>
          <w:iCs/>
          <w:sz w:val="28"/>
          <w:szCs w:val="28"/>
        </w:rPr>
        <w:t>up</w:t>
      </w:r>
      <w:proofErr w:type="gramEnd"/>
      <w:r w:rsidR="00D362FB">
        <w:rPr>
          <w:iCs/>
          <w:sz w:val="28"/>
          <w:szCs w:val="28"/>
        </w:rPr>
        <w:t xml:space="preserve"> v. r. </w:t>
      </w: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                   starosta obce</w:t>
      </w:r>
    </w:p>
    <w:p w:rsidR="001D1901" w:rsidRPr="00D12088" w:rsidRDefault="001D190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Úřední deska OÚ:                                                          </w:t>
      </w:r>
      <w:proofErr w:type="gramStart"/>
      <w:r w:rsidRPr="00D12088">
        <w:rPr>
          <w:iCs/>
          <w:sz w:val="28"/>
          <w:szCs w:val="28"/>
        </w:rPr>
        <w:t>Elektronická  deska</w:t>
      </w:r>
      <w:proofErr w:type="gramEnd"/>
      <w:r w:rsidRPr="00D12088">
        <w:rPr>
          <w:iCs/>
          <w:sz w:val="28"/>
          <w:szCs w:val="28"/>
        </w:rPr>
        <w:t>: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BF3379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Vyvěšeno:  </w:t>
      </w:r>
      <w:r w:rsidR="00D362FB">
        <w:rPr>
          <w:iCs/>
          <w:sz w:val="28"/>
          <w:szCs w:val="28"/>
        </w:rPr>
        <w:t>20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1</w:t>
      </w:r>
      <w:r w:rsidR="00D362FB">
        <w:rPr>
          <w:iCs/>
          <w:sz w:val="28"/>
          <w:szCs w:val="28"/>
        </w:rPr>
        <w:t>1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Pr="00D12088">
        <w:rPr>
          <w:iCs/>
          <w:sz w:val="28"/>
          <w:szCs w:val="28"/>
        </w:rPr>
        <w:t>2017</w:t>
      </w:r>
      <w:r w:rsidR="001D1901" w:rsidRPr="00D12088">
        <w:rPr>
          <w:iCs/>
          <w:sz w:val="28"/>
          <w:szCs w:val="28"/>
        </w:rPr>
        <w:t xml:space="preserve">       </w:t>
      </w:r>
      <w:r w:rsidR="00D12088">
        <w:rPr>
          <w:iCs/>
          <w:sz w:val="28"/>
          <w:szCs w:val="28"/>
        </w:rPr>
        <w:t xml:space="preserve">             </w:t>
      </w:r>
      <w:r w:rsidR="00135CD3" w:rsidRPr="00D12088">
        <w:rPr>
          <w:iCs/>
          <w:sz w:val="28"/>
          <w:szCs w:val="28"/>
        </w:rPr>
        <w:t xml:space="preserve">         </w:t>
      </w:r>
      <w:r w:rsidR="00BE0EDC" w:rsidRPr="00D12088">
        <w:rPr>
          <w:iCs/>
          <w:sz w:val="28"/>
          <w:szCs w:val="28"/>
        </w:rPr>
        <w:t xml:space="preserve">     </w:t>
      </w:r>
      <w:r w:rsidR="006B660C" w:rsidRPr="00D12088">
        <w:rPr>
          <w:iCs/>
          <w:sz w:val="28"/>
          <w:szCs w:val="28"/>
        </w:rPr>
        <w:t xml:space="preserve">  </w:t>
      </w:r>
      <w:r w:rsidRPr="00D12088">
        <w:rPr>
          <w:iCs/>
          <w:sz w:val="28"/>
          <w:szCs w:val="28"/>
        </w:rPr>
        <w:t xml:space="preserve">          Vyvěšeno</w:t>
      </w:r>
      <w:proofErr w:type="gramEnd"/>
      <w:r w:rsidRPr="00D12088">
        <w:rPr>
          <w:iCs/>
          <w:sz w:val="28"/>
          <w:szCs w:val="28"/>
        </w:rPr>
        <w:t xml:space="preserve">  </w:t>
      </w:r>
      <w:r w:rsidR="00D362FB">
        <w:rPr>
          <w:iCs/>
          <w:sz w:val="28"/>
          <w:szCs w:val="28"/>
        </w:rPr>
        <w:t>20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1</w:t>
      </w:r>
      <w:r w:rsidR="00D362FB">
        <w:rPr>
          <w:iCs/>
          <w:sz w:val="28"/>
          <w:szCs w:val="28"/>
        </w:rPr>
        <w:t>1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Pr="00D12088">
        <w:rPr>
          <w:iCs/>
          <w:sz w:val="28"/>
          <w:szCs w:val="28"/>
        </w:rPr>
        <w:t>2017</w:t>
      </w:r>
      <w:r w:rsidR="00135CD3" w:rsidRPr="00D12088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1D1901" w:rsidRPr="00D12088">
        <w:rPr>
          <w:iCs/>
          <w:sz w:val="28"/>
          <w:szCs w:val="28"/>
        </w:rPr>
        <w:t xml:space="preserve">                                </w:t>
      </w:r>
      <w:r w:rsidR="00BE0EDC" w:rsidRPr="00D12088">
        <w:rPr>
          <w:iCs/>
          <w:sz w:val="28"/>
          <w:szCs w:val="28"/>
        </w:rPr>
        <w:t xml:space="preserve">            </w:t>
      </w: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</w:t>
      </w:r>
    </w:p>
    <w:p w:rsidR="001D190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>Sejmuto:</w:t>
      </w:r>
      <w:r w:rsidR="001D1901" w:rsidRPr="00D12088">
        <w:rPr>
          <w:iCs/>
          <w:sz w:val="28"/>
          <w:szCs w:val="28"/>
        </w:rPr>
        <w:t xml:space="preserve">     </w:t>
      </w:r>
      <w:r w:rsidR="00D362FB">
        <w:rPr>
          <w:iCs/>
          <w:sz w:val="28"/>
          <w:szCs w:val="28"/>
        </w:rPr>
        <w:t>4</w:t>
      </w:r>
      <w:r w:rsidR="00BF3379" w:rsidRPr="00D12088">
        <w:rPr>
          <w:iCs/>
          <w:sz w:val="28"/>
          <w:szCs w:val="28"/>
        </w:rPr>
        <w:t xml:space="preserve">. </w:t>
      </w:r>
      <w:r w:rsidR="00D12088">
        <w:rPr>
          <w:iCs/>
          <w:sz w:val="28"/>
          <w:szCs w:val="28"/>
        </w:rPr>
        <w:t>1</w:t>
      </w:r>
      <w:r w:rsidR="00D362FB">
        <w:rPr>
          <w:iCs/>
          <w:sz w:val="28"/>
          <w:szCs w:val="28"/>
        </w:rPr>
        <w:t>2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="00BF3379" w:rsidRPr="00D12088">
        <w:rPr>
          <w:iCs/>
          <w:sz w:val="28"/>
          <w:szCs w:val="28"/>
        </w:rPr>
        <w:t>2017</w:t>
      </w:r>
      <w:r w:rsidR="001D1901" w:rsidRPr="00D12088">
        <w:rPr>
          <w:iCs/>
          <w:sz w:val="28"/>
          <w:szCs w:val="28"/>
        </w:rPr>
        <w:t xml:space="preserve">                 </w:t>
      </w:r>
      <w:r w:rsidR="00D12088">
        <w:rPr>
          <w:iCs/>
          <w:sz w:val="28"/>
          <w:szCs w:val="28"/>
        </w:rPr>
        <w:t xml:space="preserve">                           </w:t>
      </w:r>
      <w:r w:rsidR="001D1901" w:rsidRPr="00D12088">
        <w:rPr>
          <w:iCs/>
          <w:sz w:val="28"/>
          <w:szCs w:val="28"/>
        </w:rPr>
        <w:t xml:space="preserve"> </w:t>
      </w:r>
      <w:r w:rsidR="00D362FB">
        <w:rPr>
          <w:iCs/>
          <w:sz w:val="28"/>
          <w:szCs w:val="28"/>
        </w:rPr>
        <w:t xml:space="preserve">   </w:t>
      </w:r>
      <w:r w:rsidR="001D1901" w:rsidRPr="00D12088">
        <w:rPr>
          <w:iCs/>
          <w:sz w:val="28"/>
          <w:szCs w:val="28"/>
        </w:rPr>
        <w:t>Sejmuto</w:t>
      </w:r>
      <w:proofErr w:type="gramEnd"/>
      <w:r w:rsidR="001D1901" w:rsidRPr="00D12088">
        <w:rPr>
          <w:iCs/>
          <w:sz w:val="28"/>
          <w:szCs w:val="28"/>
        </w:rPr>
        <w:t>:</w:t>
      </w:r>
      <w:r w:rsidR="00D12088">
        <w:rPr>
          <w:iCs/>
          <w:sz w:val="28"/>
          <w:szCs w:val="28"/>
        </w:rPr>
        <w:t xml:space="preserve">    </w:t>
      </w:r>
      <w:r w:rsidR="00D362FB">
        <w:rPr>
          <w:iCs/>
          <w:sz w:val="28"/>
          <w:szCs w:val="28"/>
        </w:rPr>
        <w:t>4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1</w:t>
      </w:r>
      <w:r w:rsidR="00D362FB">
        <w:rPr>
          <w:iCs/>
          <w:sz w:val="28"/>
          <w:szCs w:val="28"/>
        </w:rPr>
        <w:t>2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BF3379" w:rsidRPr="00D12088">
        <w:rPr>
          <w:iCs/>
          <w:sz w:val="28"/>
          <w:szCs w:val="28"/>
        </w:rPr>
        <w:t>2017</w:t>
      </w:r>
    </w:p>
    <w:sectPr w:rsidR="001D1901" w:rsidRPr="00D12088" w:rsidSect="00AE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DA25FF"/>
    <w:rsid w:val="00001673"/>
    <w:rsid w:val="000E0C7B"/>
    <w:rsid w:val="00135CD3"/>
    <w:rsid w:val="00144D69"/>
    <w:rsid w:val="001D1901"/>
    <w:rsid w:val="002A75B1"/>
    <w:rsid w:val="00603546"/>
    <w:rsid w:val="006B660C"/>
    <w:rsid w:val="008366A1"/>
    <w:rsid w:val="008D0C83"/>
    <w:rsid w:val="00A325AA"/>
    <w:rsid w:val="00A76EC5"/>
    <w:rsid w:val="00AE227A"/>
    <w:rsid w:val="00AE30EF"/>
    <w:rsid w:val="00BE0EDC"/>
    <w:rsid w:val="00BF3379"/>
    <w:rsid w:val="00C961E6"/>
    <w:rsid w:val="00D12088"/>
    <w:rsid w:val="00D362FB"/>
    <w:rsid w:val="00DA25FF"/>
    <w:rsid w:val="00EB3725"/>
    <w:rsid w:val="00F8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27A"/>
    <w:rPr>
      <w:sz w:val="24"/>
      <w:szCs w:val="24"/>
    </w:rPr>
  </w:style>
  <w:style w:type="paragraph" w:styleId="Nadpis1">
    <w:name w:val="heading 1"/>
    <w:basedOn w:val="Normln"/>
    <w:next w:val="Normln"/>
    <w:qFormat/>
    <w:rsid w:val="00AE227A"/>
    <w:pPr>
      <w:keepNext/>
      <w:outlineLvl w:val="0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C96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27A"/>
    <w:rPr>
      <w:i/>
      <w:i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m ě r    p r o d e j e   p o z e m k u</vt:lpstr>
    </vt:vector>
  </TitlesOfParts>
  <Company>OÚ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m ě r    p r o d e j e   p o z e m k u</dc:title>
  <dc:creator>Brnířov</dc:creator>
  <cp:lastModifiedBy>Uzivatel</cp:lastModifiedBy>
  <cp:revision>3</cp:revision>
  <cp:lastPrinted>2017-11-23T07:16:00Z</cp:lastPrinted>
  <dcterms:created xsi:type="dcterms:W3CDTF">2017-11-23T07:10:00Z</dcterms:created>
  <dcterms:modified xsi:type="dcterms:W3CDTF">2017-11-23T07:17:00Z</dcterms:modified>
</cp:coreProperties>
</file>